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60"/>
      </w:pPr>
      <w:r>
        <w:rPr>
          <w:rFonts w:ascii="Work Sans" w:cs="Work Sans" w:eastAsia="Work Sans" w:hAnsi="Work Sans"/>
          <w:b/>
          <w:bCs/>
          <w:color w:val="5F9B8C"/>
          <w:spacing w:val="40"/>
          <w:sz w:val="18"/>
          <w:szCs w:val="18"/>
        </w:rPr>
        <w:t xml:space="preserve">A YEAR IN SCRIPTURE · GOOD NEWS CHURCH</w:t>
      </w:r>
    </w:p>
    <w:p>
      <w:pPr>
        <w:spacing w:after="100"/>
      </w:pPr>
      <w:r>
        <w:rPr>
          <w:rFonts w:ascii="Newsreader" w:cs="Newsreader" w:eastAsia="Newsreader" w:hAnsi="Newsreader"/>
          <w:color w:val="091B34"/>
          <w:sz w:val="72"/>
          <w:szCs w:val="72"/>
        </w:rPr>
        <w:t xml:space="preserve">Daily </w:t>
      </w:r>
      <w:r>
        <w:rPr>
          <w:rFonts w:ascii="Newsreader" w:cs="Newsreader" w:eastAsia="Newsreader" w:hAnsi="Newsreader"/>
          <w:i/>
          <w:iCs/>
          <w:color w:val="091B34"/>
          <w:sz w:val="72"/>
          <w:szCs w:val="72"/>
        </w:rPr>
        <w:t xml:space="preserve">Word</w:t>
      </w:r>
    </w:p>
    <w:p>
      <w:pPr>
        <w:spacing w:after="260" w:line="300"/>
      </w:pPr>
      <w:r>
        <w:rPr>
          <w:rFonts w:ascii="Work Sans" w:cs="Work Sans" w:eastAsia="Work Sans" w:hAnsi="Work Sans"/>
          <w:color w:val="4A5E7C"/>
          <w:sz w:val="25"/>
          <w:szCs w:val="25"/>
        </w:rPr>
        <w:t xml:space="preserve">A simple way to read through the Bible this year — built by our church, for our church.</w:t>
      </w:r>
    </w:p>
    <w:p>
      <w:pPr>
        <w:spacing w:after="16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We wanted reading Scripture every day to feel less like keeping up with a program and more like opening a well-worn book. So we built Daily Word: a reading plan that lives on our church website, remembers where you are, and meets you each morning with that day’s passages — nothing more, nothing less.</w:t>
      </w:r>
    </w:p>
    <w:p>
      <w:pPr>
        <w:spacing w:after="24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You choose what your year looks like. Read the whole Bible cover to cover, stay in the Psalms and Gospels, or start from a proven plan like the M’Cheyne calendar our church has loved for generations — four short readings a day that carry you through the Old Testament once and the New Testament and Psalms twice. Adjust it any time; the plan bends to your life, not the other way around.</w:t>
      </w:r>
    </w:p>
    <w:p>
      <w:pPr>
        <w:spacing w:after="120" w:before="60"/>
      </w:pPr>
      <w:r>
        <w:rPr>
          <w:rFonts w:ascii="Work Sans" w:cs="Work Sans" w:eastAsia="Work Sans" w:hAnsi="Work Sans"/>
          <w:b/>
          <w:bCs/>
          <w:color w:val="5F9B8C"/>
          <w:spacing w:val="40"/>
          <w:sz w:val="18"/>
          <w:szCs w:val="18"/>
        </w:rPr>
        <w:t xml:space="preserve">HOW IT WORKS</w:t>
      </w:r>
    </w:p>
    <w:p>
      <w:pPr>
        <w:spacing w:after="140" w:line="290"/>
        <w:ind w:left="240"/>
      </w:pPr>
      <w:r>
        <w:rPr>
          <w:rFonts w:ascii="Newsreader" w:cs="Newsreader" w:eastAsia="Newsreader" w:hAnsi="Newsreader"/>
          <w:color w:val="165B48"/>
          <w:sz w:val="23"/>
          <w:szCs w:val="23"/>
        </w:rPr>
        <w:t xml:space="preserve">Sign in.  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Visit the Daily Word page on goodnewsde.com and sign in — same account you already use with the church site. Your plan and progress stay with you on any device.</w:t>
      </w:r>
    </w:p>
    <w:p>
      <w:pPr>
        <w:spacing w:after="140" w:line="290"/>
        <w:ind w:left="240"/>
      </w:pPr>
      <w:r>
        <w:rPr>
          <w:rFonts w:ascii="Newsreader" w:cs="Newsreader" w:eastAsia="Newsreader" w:hAnsi="Newsreader"/>
          <w:color w:val="165B48"/>
          <w:sz w:val="23"/>
          <w:szCs w:val="23"/>
        </w:rPr>
        <w:t xml:space="preserve">Build your plan.  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Pick the parts of the Bible you want and how often. Daily Word turns it into a gentle day-by-day rhythm — most plans land around fifteen or twenty minutes a day.</w:t>
      </w:r>
    </w:p>
    <w:p>
      <w:pPr>
        <w:spacing w:after="140" w:line="290"/>
        <w:ind w:left="240"/>
      </w:pPr>
      <w:r>
        <w:rPr>
          <w:rFonts w:ascii="Newsreader" w:cs="Newsreader" w:eastAsia="Newsreader" w:hAnsi="Newsreader"/>
          <w:color w:val="165B48"/>
          <w:sz w:val="23"/>
          <w:szCs w:val="23"/>
        </w:rPr>
        <w:t xml:space="preserve">Read — or listen.  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Each day’s passages open in a clean, quiet reader. Tap play and the Bible is read aloud to you, with the words highlighted as they’re spoken — lovely for a commute, a walk, or tired eyes at the end of the day.</w:t>
      </w:r>
    </w:p>
    <w:p>
      <w:pPr>
        <w:spacing w:after="140" w:line="290"/>
        <w:ind w:left="240"/>
      </w:pPr>
      <w:r>
        <w:rPr>
          <w:rFonts w:ascii="Newsreader" w:cs="Newsreader" w:eastAsia="Newsreader" w:hAnsi="Newsreader"/>
          <w:color w:val="165B48"/>
          <w:sz w:val="23"/>
          <w:szCs w:val="23"/>
        </w:rPr>
        <w:t xml:space="preserve">Check it off.  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Mark each reading done and watch your streak grow. Miss a day? A short catch-up list waits without judgment. Grace is built in.</w:t>
      </w:r>
    </w:p>
    <w:p>
      <w:pPr>
        <w:pBdr>
          <w:top w:val="single" w:color="E7E0D9" w:sz="4"/>
        </w:pBdr>
        <w:spacing w:after="140" w:before="140"/>
      </w:pPr>
    </w:p>
    <w:p>
      <w:pPr>
        <w:pBdr>
          <w:left w:val="single" w:color="5F9B8C" w:sz="12" w:space="12"/>
        </w:pBdr>
        <w:spacing w:after="120" w:line="310"/>
        <w:ind w:left="360" w:right="360"/>
        <w:jc w:val="left"/>
      </w:pPr>
      <w:r>
        <w:rPr>
          <w:rFonts w:ascii="Newsreader" w:cs="Newsreader" w:eastAsia="Newsreader" w:hAnsi="Newsreader"/>
          <w:i/>
          <w:iCs/>
          <w:color w:val="165B48"/>
          <w:sz w:val="26"/>
          <w:szCs w:val="26"/>
        </w:rPr>
        <w:t xml:space="preserve">“Your word is a lamp for my feet, a light on my path.”</w:t>
      </w:r>
    </w:p>
    <w:p>
      <w:pPr>
        <w:pBdr>
          <w:left w:val="single" w:color="5F9B8C" w:sz="12" w:space="12"/>
        </w:pBdr>
        <w:spacing w:after="240"/>
        <w:ind w:left="360"/>
      </w:pPr>
      <w:r>
        <w:rPr>
          <w:rFonts w:ascii="Work Sans" w:cs="Work Sans" w:eastAsia="Work Sans" w:hAnsi="Work Sans"/>
          <w:color w:val="94786F"/>
          <w:sz w:val="18"/>
          <w:szCs w:val="18"/>
        </w:rPr>
        <w:t xml:space="preserve">Psalm 119:105</w:t>
      </w:r>
    </w:p>
    <w:p>
      <w:pPr>
        <w:spacing w:after="16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There’s no app to install and nothing to pay — just a page, your plan, and the Word. Whether you’ve read the Bible through a dozen times or this would be your first, this is your invitation to walk through it with us this year.</w:t>
      </w:r>
    </w:p>
    <w:p>
      <w:pPr>
        <w:spacing w:after="6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Start today at </w:t>
      </w:r>
      <w:r>
        <w:rPr>
          <w:rFonts w:ascii="Work Sans" w:cs="Work Sans" w:eastAsia="Work Sans" w:hAnsi="Work Sans"/>
          <w:b/>
          <w:bCs/>
          <w:color w:val="165B48"/>
          <w:sz w:val="21"/>
          <w:szCs w:val="21"/>
        </w:rPr>
        <w:t xml:space="preserve">goodnewsde.com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 — look for </w:t>
      </w:r>
      <w:r>
        <w:rPr>
          <w:rFonts w:ascii="Newsreader" w:cs="Newsreader" w:eastAsia="Newsreader" w:hAnsi="Newsreader"/>
          <w:i/>
          <w:iCs/>
          <w:color w:val="091B34"/>
          <w:sz w:val="22"/>
          <w:szCs w:val="22"/>
        </w:rPr>
        <w:t xml:space="preserve">Daily Word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. Questions or ideas? Talk to Sam or any member of the staff — this was built for you, and it will keep getting better as you use it.</w:t>
      </w:r>
    </w:p>
    <w:sectPr>
      <w:pgSz w:w="12240" w:h="15840" w:orient="portrait"/>
      <w:pgMar w:top="1080" w:right="1260" w:bottom="90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ork Sans" w:cs="Work Sans" w:eastAsia="Work Sans" w:hAnsi="Work Sans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2026-08-01T17:30:51.633Z</dcterms:created>
  <dcterms:modified xsi:type="dcterms:W3CDTF">2026-08-01T17:30:51.633Z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